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关于2020年兴安盟事业单位公开招聘工作人员盟直部门拟聘用人员（第二批）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公示的公告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根据2020年兴安盟事业单位公开招聘体检与考察结果，现将部分体检与考察合格的拟聘用人员名单予以公示，详情见附件。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拟聘用人员公示期为7天，自2020年12月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日至2020年12月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日。公示期间，如对拟聘用人员有异议，可通过来信、来电、来访等形式向我们反映，公示期满没有问题或反映问题不影响聘用的，按程序办理聘用手续。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附件：2020年兴安盟事业单位公开招聘工作人员盟直部门拟聘用人员（第二批）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监督举报电话：兴安盟委组织部          0482-8267</w:t>
      </w:r>
      <w:r>
        <w:rPr>
          <w:rFonts w:ascii="仿宋_GB2312" w:eastAsia="仿宋_GB2312"/>
          <w:sz w:val="32"/>
          <w:szCs w:val="32"/>
        </w:rPr>
        <w:t>671</w:t>
      </w:r>
    </w:p>
    <w:p>
      <w:pPr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兴安盟人力资源和社会保障局     0482-8266520</w:t>
      </w:r>
    </w:p>
    <w:p>
      <w:pPr>
        <w:ind w:firstLine="1600" w:firstLineChars="500"/>
        <w:rPr>
          <w:rFonts w:ascii="仿宋_GB2312" w:eastAsia="仿宋_GB2312"/>
          <w:sz w:val="32"/>
          <w:szCs w:val="32"/>
        </w:rPr>
      </w:pPr>
    </w:p>
    <w:p>
      <w:pPr>
        <w:ind w:firstLine="1600" w:firstLineChars="500"/>
        <w:rPr>
          <w:rFonts w:ascii="仿宋_GB2312" w:eastAsia="仿宋_GB2312"/>
          <w:sz w:val="32"/>
          <w:szCs w:val="32"/>
        </w:rPr>
      </w:pPr>
    </w:p>
    <w:p>
      <w:pPr>
        <w:ind w:firstLine="1600" w:firstLineChars="500"/>
        <w:rPr>
          <w:rFonts w:hint="eastAsia" w:ascii="仿宋_GB2312" w:eastAsia="仿宋_GB2312"/>
          <w:sz w:val="32"/>
          <w:szCs w:val="32"/>
        </w:rPr>
      </w:pPr>
    </w:p>
    <w:p>
      <w:pPr>
        <w:ind w:firstLine="1600" w:firstLineChars="500"/>
        <w:rPr>
          <w:rFonts w:hint="eastAsia" w:ascii="仿宋_GB2312" w:eastAsia="仿宋_GB2312"/>
          <w:sz w:val="32"/>
          <w:szCs w:val="32"/>
        </w:rPr>
      </w:pPr>
    </w:p>
    <w:p>
      <w:pPr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兴安盟事业单位公开招聘工作领导小组办公室</w:t>
      </w:r>
    </w:p>
    <w:p>
      <w:pPr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2020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04"/>
    <w:rsid w:val="000133D4"/>
    <w:rsid w:val="000F7DD7"/>
    <w:rsid w:val="00137DDB"/>
    <w:rsid w:val="003F668B"/>
    <w:rsid w:val="004B673A"/>
    <w:rsid w:val="00672DCF"/>
    <w:rsid w:val="00933024"/>
    <w:rsid w:val="00B327FD"/>
    <w:rsid w:val="00C66A78"/>
    <w:rsid w:val="00D70604"/>
    <w:rsid w:val="00EC0241"/>
    <w:rsid w:val="4A8F622D"/>
    <w:rsid w:val="5E16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320</Characters>
  <Lines>2</Lines>
  <Paragraphs>1</Paragraphs>
  <TotalTime>13</TotalTime>
  <ScaleCrop>false</ScaleCrop>
  <LinksUpToDate>false</LinksUpToDate>
  <CharactersWithSpaces>375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2020-12-22T13:37:00Z</dcterms:created>
  <dc:creator>Windows 用户</dc:creator>
  <cp:lastModifiedBy>放肆♥☆</cp:lastModifiedBy>
  <cp:lastPrinted>2020-12-24T09:36:36Z</cp:lastPrinted>
  <dcterms:modified xsi:type="dcterms:W3CDTF">2020-12-24T09:37:07Z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