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1FCF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3AA82A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64328BB2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1A91AA3D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单位全称</w:t>
      </w:r>
      <w:r>
        <w:rPr>
          <w:rFonts w:eastAsia="仿宋_GB2312"/>
          <w:sz w:val="32"/>
          <w:szCs w:val="32"/>
        </w:rPr>
        <w:t>：</w:t>
      </w:r>
    </w:p>
    <w:p w14:paraId="443D7DDC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单位及</w:t>
      </w:r>
      <w:r>
        <w:rPr>
          <w:rFonts w:eastAsia="仿宋_GB2312"/>
          <w:sz w:val="32"/>
          <w:szCs w:val="32"/>
        </w:rPr>
        <w:t>职位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  <w:lang w:val="en-US" w:eastAsia="zh-CN"/>
        </w:rPr>
        <w:t>面试</w:t>
      </w:r>
      <w:r>
        <w:rPr>
          <w:rFonts w:hint="eastAsia" w:eastAsia="仿宋_GB2312"/>
          <w:sz w:val="32"/>
          <w:szCs w:val="32"/>
        </w:rPr>
        <w:t>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</w:t>
      </w:r>
      <w:r>
        <w:rPr>
          <w:rFonts w:hint="eastAsia" w:eastAsia="仿宋_GB2312"/>
          <w:sz w:val="32"/>
          <w:szCs w:val="32"/>
          <w:lang w:val="en-US" w:eastAsia="zh-CN"/>
        </w:rPr>
        <w:t>资格复审</w:t>
      </w:r>
      <w:r>
        <w:rPr>
          <w:rFonts w:eastAsia="仿宋_GB2312"/>
          <w:sz w:val="32"/>
          <w:szCs w:val="32"/>
        </w:rPr>
        <w:t>，特此声明。</w:t>
      </w:r>
    </w:p>
    <w:p w14:paraId="61D23764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4694F44E">
      <w:pPr>
        <w:spacing w:line="60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p w14:paraId="0D248A8A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EED71CF">
      <w:pPr>
        <w:spacing w:line="600" w:lineRule="exact"/>
        <w:ind w:firstLine="5120" w:firstLineChars="16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画押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3C91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48FD6F3F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5157CA0F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503EB5CD">
      <w:pPr>
        <w:spacing w:line="600" w:lineRule="exact"/>
        <w:ind w:firstLine="5120" w:firstLineChars="16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期：</w:t>
      </w:r>
    </w:p>
    <w:p w14:paraId="0E4A8447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1A062C58"/>
    <w:rsid w:val="23E32582"/>
    <w:rsid w:val="31A36433"/>
    <w:rsid w:val="420F5A8E"/>
    <w:rsid w:val="4AA038D0"/>
    <w:rsid w:val="67B80807"/>
    <w:rsid w:val="6BFF705B"/>
    <w:rsid w:val="77BF96C8"/>
    <w:rsid w:val="7E671653"/>
    <w:rsid w:val="7FB42512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92</Words>
  <Characters>92</Characters>
  <Lines>1</Lines>
  <Paragraphs>1</Paragraphs>
  <TotalTime>2</TotalTime>
  <ScaleCrop>false</ScaleCrop>
  <LinksUpToDate>false</LinksUpToDate>
  <CharactersWithSpaces>162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張</cp:lastModifiedBy>
  <cp:lastPrinted>2020-01-05T14:27:00Z</cp:lastPrinted>
  <dcterms:modified xsi:type="dcterms:W3CDTF">2026-05-20T07:20:15Z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31E3C8A240174627A20C077097DD1585_13</vt:lpwstr>
  </property>
  <property fmtid="{D5CDD505-2E9C-101B-9397-08002B2CF9AE}" pid="4" name="KSOTemplateDocerSaveRecord">
    <vt:lpwstr>eyJoZGlkIjoiODg5NDlhOWZmODUyNWE5OGU0N2M0ZDEzMjRiZTI0OGEiLCJ1c2VySWQiOiIxNDkxNDk3MjAyIn0=</vt:lpwstr>
  </property>
</Properties>
</file>